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1467" w14:textId="77777777" w:rsidR="00C06538" w:rsidRPr="008B166B" w:rsidRDefault="008B166B" w:rsidP="008B1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right="74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B166B">
        <w:rPr>
          <w:rFonts w:ascii="Arial" w:hAnsi="Arial" w:cs="Arial"/>
          <w:b/>
          <w:bCs/>
          <w:color w:val="000000"/>
          <w:sz w:val="32"/>
          <w:szCs w:val="32"/>
        </w:rPr>
        <w:t>ANEXO 4</w:t>
      </w:r>
    </w:p>
    <w:p w14:paraId="13D97F79" w14:textId="77777777" w:rsidR="00C06538" w:rsidRDefault="00C065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right="747"/>
        <w:jc w:val="both"/>
        <w:rPr>
          <w:rFonts w:ascii="Arial" w:hAnsi="Arial" w:cs="Arial"/>
          <w:color w:val="000000"/>
          <w:sz w:val="22"/>
          <w:szCs w:val="22"/>
        </w:rPr>
      </w:pPr>
    </w:p>
    <w:p w14:paraId="19FC0672" w14:textId="77777777" w:rsidR="00C06538" w:rsidRPr="004436EC" w:rsidRDefault="00C06538" w:rsidP="004436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749013CF" w14:textId="77777777" w:rsidR="00D65AB4" w:rsidRPr="00D65AB4" w:rsidRDefault="00C06538" w:rsidP="00D65AB4">
      <w:pP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D65AB4">
        <w:rPr>
          <w:rFonts w:ascii="Arial" w:hAnsi="Arial" w:cs="Arial"/>
          <w:b/>
          <w:color w:val="000000"/>
          <w:sz w:val="22"/>
          <w:szCs w:val="22"/>
        </w:rPr>
        <w:t>Copia escaneada</w:t>
      </w:r>
      <w:r w:rsidRPr="00D65AB4">
        <w:rPr>
          <w:rFonts w:ascii="Arial" w:hAnsi="Arial" w:cs="Arial"/>
          <w:b/>
          <w:color w:val="000000"/>
        </w:rPr>
        <w:t xml:space="preserve"> </w:t>
      </w:r>
      <w:r w:rsidR="004436EC" w:rsidRPr="00D65AB4">
        <w:rPr>
          <w:rFonts w:ascii="Arial" w:hAnsi="Arial" w:cs="Arial"/>
          <w:b/>
          <w:sz w:val="22"/>
          <w:szCs w:val="22"/>
        </w:rPr>
        <w:t>de los documentos que acrediten la realización del periodo investigador posdoctoral.</w:t>
      </w:r>
      <w:r w:rsidR="004436EC" w:rsidRPr="00D65AB4">
        <w:rPr>
          <w:rFonts w:ascii="Arial" w:hAnsi="Arial" w:cs="Arial"/>
          <w:sz w:val="22"/>
          <w:szCs w:val="22"/>
        </w:rPr>
        <w:t xml:space="preserve"> </w:t>
      </w:r>
      <w:r w:rsidR="00D65AB4" w:rsidRPr="00D65AB4">
        <w:rPr>
          <w:rFonts w:ascii="Arial" w:hAnsi="Arial" w:cs="Arial"/>
          <w:color w:val="000000"/>
          <w:sz w:val="22"/>
          <w:szCs w:val="22"/>
        </w:rPr>
        <w:t xml:space="preserve">Se aportará certificación de las universidades o centros de investigación en los que se ha desarrollado el periodo de investigación postdoctoral, suscrita por sus responsables legales, indicando los periodos desarrollados y la vinculación, estatutaria, contractual o incluida en un programa de formación mantenida durante ese periodo con la institución o instituciones. </w:t>
      </w:r>
    </w:p>
    <w:p w14:paraId="5654E894" w14:textId="77777777" w:rsidR="00D65AB4" w:rsidRDefault="00D65AB4" w:rsidP="00D65AB4">
      <w:pPr>
        <w:spacing w:before="240" w:after="240"/>
        <w:jc w:val="both"/>
        <w:rPr>
          <w:color w:val="000000"/>
          <w:sz w:val="22"/>
          <w:szCs w:val="22"/>
        </w:rPr>
      </w:pPr>
      <w:r w:rsidRPr="00D65AB4">
        <w:rPr>
          <w:rFonts w:ascii="Arial" w:hAnsi="Arial" w:cs="Arial"/>
          <w:sz w:val="22"/>
          <w:szCs w:val="22"/>
        </w:rPr>
        <w:t>El candidato aportará asimismo copia de los contratos o documentos de concesión de ayudas públicas financiadoras del periodo de investigación postdoctoral en las que conste su duración y fechas de inicio y fin</w:t>
      </w:r>
      <w:r>
        <w:rPr>
          <w:sz w:val="22"/>
          <w:szCs w:val="22"/>
        </w:rPr>
        <w:t>.</w:t>
      </w:r>
    </w:p>
    <w:p w14:paraId="126B63B0" w14:textId="77777777" w:rsidR="00D65AB4" w:rsidRDefault="00D65AB4" w:rsidP="004436EC">
      <w:pPr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14:paraId="3CDC1C52" w14:textId="77777777" w:rsidR="00D65AB4" w:rsidRDefault="00D65AB4" w:rsidP="004436EC">
      <w:pPr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sectPr w:rsidR="00D65AB4" w:rsidSect="00C06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E7C6" w14:textId="77777777" w:rsidR="00D3201E" w:rsidRDefault="00D3201E">
      <w:r>
        <w:separator/>
      </w:r>
    </w:p>
  </w:endnote>
  <w:endnote w:type="continuationSeparator" w:id="0">
    <w:p w14:paraId="01D90E99" w14:textId="77777777" w:rsidR="00D3201E" w:rsidRDefault="00D3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B447" w14:textId="77777777" w:rsidR="003A0286" w:rsidRDefault="003A02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1C1B" w14:textId="77777777" w:rsidR="00C06538" w:rsidRDefault="00C0653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709" w:right="-852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Subprograma “Saavedra Fajardo” de Incorporación de Doctores a Universidades y Centros de Investigación de la Región de Murcia</w:t>
    </w:r>
  </w:p>
  <w:p w14:paraId="1EEBF687" w14:textId="77777777" w:rsidR="00C06538" w:rsidRDefault="00C065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F5A6" w14:textId="77777777" w:rsidR="003A0286" w:rsidRDefault="003A02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5745" w14:textId="77777777" w:rsidR="00D3201E" w:rsidRDefault="00D3201E">
      <w:r>
        <w:separator/>
      </w:r>
    </w:p>
  </w:footnote>
  <w:footnote w:type="continuationSeparator" w:id="0">
    <w:p w14:paraId="10392023" w14:textId="77777777" w:rsidR="00D3201E" w:rsidRDefault="00D3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043" w14:textId="77777777" w:rsidR="003A0286" w:rsidRDefault="003A02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D892" w14:textId="77777777" w:rsidR="003A0286" w:rsidRDefault="003A0286" w:rsidP="003A0286">
    <w:pPr>
      <w:pStyle w:val="Encabezado"/>
      <w:rPr>
        <w:rFonts w:ascii="Arial" w:hAnsi="Arial"/>
        <w:sz w:val="22"/>
      </w:rPr>
    </w:pPr>
    <w:r w:rsidRPr="005A5EF6">
      <w:rPr>
        <w:rFonts w:ascii="Arial" w:hAnsi="Arial"/>
        <w:noProof/>
        <w:sz w:val="22"/>
      </w:rPr>
      <w:pict w14:anchorId="01955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RM + FS -color" style="width:3in;height:40.2pt;visibility:visible">
          <v:imagedata r:id="rId1" o:title="RM + FS -color"/>
        </v:shape>
      </w:pict>
    </w:r>
  </w:p>
  <w:p w14:paraId="286E4576" w14:textId="77777777" w:rsidR="00C06538" w:rsidRDefault="00C06538">
    <w:pPr>
      <w:pStyle w:val="Encabezado"/>
      <w:ind w:left="-142" w:right="984"/>
      <w:rPr>
        <w:rFonts w:ascii="Arial" w:hAnsi="Arial" w:cs="Arial"/>
        <w:sz w:val="22"/>
        <w:szCs w:val="22"/>
      </w:rPr>
    </w:pPr>
  </w:p>
  <w:p w14:paraId="296B9357" w14:textId="77777777" w:rsidR="00C06538" w:rsidRDefault="00C0653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39CA" w14:textId="77777777" w:rsidR="003A0286" w:rsidRDefault="003A02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538"/>
    <w:rsid w:val="00303BF8"/>
    <w:rsid w:val="003A0286"/>
    <w:rsid w:val="004436EC"/>
    <w:rsid w:val="007D3902"/>
    <w:rsid w:val="008B166B"/>
    <w:rsid w:val="00B5151D"/>
    <w:rsid w:val="00C06538"/>
    <w:rsid w:val="00D3201E"/>
    <w:rsid w:val="00D65AB4"/>
    <w:rsid w:val="00F5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B05EA2"/>
  <w15:chartTrackingRefBased/>
  <w15:docId w15:val="{E686C692-9099-479D-980A-71EA88B5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Pr>
      <w:rFonts w:ascii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rFonts w:ascii="Times New Roman" w:hAnsi="Times New Roman" w:cs="Times New Roman"/>
      <w:sz w:val="20"/>
      <w:szCs w:val="20"/>
      <w:lang w:val="x-none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Copia escaneada de los documentos que acrediten la realización del periodo de estancia posdoctoral”</vt:lpstr>
      <vt:lpstr>Copia escaneada de los documentos que acrediten la realización del periodo de estancia posdoctoral”</vt:lpstr>
    </vt:vector>
  </TitlesOfParts>
  <Company>Fundacion Seneca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escaneada de los documentos que acrediten la realización del periodo de estancia posdoctoral”</dc:title>
  <dc:subject/>
  <dc:creator>viviane.barelli</dc:creator>
  <cp:keywords/>
  <dc:description/>
  <cp:lastModifiedBy>Viviane Barelli</cp:lastModifiedBy>
  <cp:revision>2</cp:revision>
  <dcterms:created xsi:type="dcterms:W3CDTF">2023-10-18T11:30:00Z</dcterms:created>
  <dcterms:modified xsi:type="dcterms:W3CDTF">2023-10-18T11:30:00Z</dcterms:modified>
</cp:coreProperties>
</file>